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CA7" w:rsidRDefault="00FE3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центре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ественно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-научной и технологической направленности Точка Роста при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Татышлы ведется работа по вовлечению обучающихся в различные формы сопровождения и наставничества. В  рамках этой программы в школе ведется пионерская работа под руководством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Рахимьяновой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Закировны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28C" w:rsidRPr="00FE328C" w:rsidRDefault="00FE3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17.12.2021 ряды пионерской организации   «Золотая пчелка» пополнили новые члены Пионеров Башкортостана. Юные пионеры дали торжественное обещание перед старшими товарищами, познакомились с обязанностями пионеров</w:t>
      </w:r>
      <w:r w:rsidR="00980715">
        <w:rPr>
          <w:rFonts w:ascii="Times New Roman" w:hAnsi="Times New Roman" w:cs="Times New Roman"/>
          <w:sz w:val="24"/>
          <w:szCs w:val="24"/>
        </w:rPr>
        <w:t>, исполняли пионерские песни.</w:t>
      </w:r>
      <w:bookmarkStart w:id="0" w:name="_GoBack"/>
      <w:bookmarkEnd w:id="0"/>
    </w:p>
    <w:sectPr w:rsidR="00FE328C" w:rsidRPr="00FE3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28C"/>
    <w:rsid w:val="00980715"/>
    <w:rsid w:val="00DF4CA7"/>
    <w:rsid w:val="00FE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urazschool1</dc:creator>
  <cp:lastModifiedBy>urazschool1</cp:lastModifiedBy>
  <cp:revision>1</cp:revision>
  <dcterms:created xsi:type="dcterms:W3CDTF">2021-12-20T06:14:00Z</dcterms:created>
  <dcterms:modified xsi:type="dcterms:W3CDTF">2021-12-20T06:26:00Z</dcterms:modified>
</cp:coreProperties>
</file>